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xml:space="preserve">. 3328/2005, άρθρο 4, παρ.2 &amp; π.δ. 50/2001, άρθρο </w:t>
      </w:r>
      <w:proofErr w:type="gramStart"/>
      <w:r w:rsidRPr="00D93229">
        <w:rPr>
          <w:rFonts w:ascii="Arial" w:hAnsi="Arial" w:cs="Arial"/>
          <w:szCs w:val="24"/>
        </w:rPr>
        <w:t>2 ,</w:t>
      </w:r>
      <w:proofErr w:type="gramEnd"/>
      <w:r w:rsidRPr="00D93229">
        <w:rPr>
          <w:rFonts w:ascii="Arial" w:hAnsi="Arial" w:cs="Arial"/>
          <w:szCs w:val="24"/>
        </w:rPr>
        <w:t xml:space="preserve">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sz w:val="22"/>
        </w:rPr>
        <w:t xml:space="preserve">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xml:space="preserve"> 58 </w:t>
      </w:r>
      <w:r w:rsidRPr="00BC3D5B">
        <w:rPr>
          <w:rFonts w:ascii="Arial" w:hAnsi="Arial" w:cs="Arial"/>
          <w:bCs/>
          <w:spacing w:val="2"/>
          <w:sz w:val="22"/>
        </w:rPr>
        <w:t xml:space="preserve"> (απασχόληση </w:t>
      </w:r>
      <w:r w:rsidRPr="00BC3D5B">
        <w:rPr>
          <w:rFonts w:ascii="Arial" w:hAnsi="Arial" w:cs="Arial"/>
          <w:b/>
          <w:bCs/>
          <w:spacing w:val="2"/>
          <w:sz w:val="22"/>
        </w:rPr>
        <w:t>πλήρων</w:t>
      </w:r>
      <w:r w:rsidRPr="00BC3D5B">
        <w:rPr>
          <w:rFonts w:ascii="Arial" w:hAnsi="Arial" w:cs="Arial"/>
          <w:bCs/>
          <w:spacing w:val="2"/>
          <w:sz w:val="2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CFD" w:rsidRDefault="00612CFD">
      <w:r>
        <w:separator/>
      </w:r>
    </w:p>
  </w:endnote>
  <w:endnote w:type="continuationSeparator" w:id="0">
    <w:p w:rsidR="00612CFD" w:rsidRDefault="00612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2F6F3B">
      <w:rPr>
        <w:rStyle w:val="a5"/>
        <w:rFonts w:ascii="Arial" w:hAnsi="Arial" w:cs="Arial"/>
        <w:noProof/>
        <w:sz w:val="20"/>
      </w:rPr>
      <w:t>46</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CFD" w:rsidRDefault="00612CFD">
      <w:r>
        <w:separator/>
      </w:r>
    </w:p>
  </w:footnote>
  <w:footnote w:type="continuationSeparator" w:id="0">
    <w:p w:rsidR="00612CFD" w:rsidRDefault="00612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2F6F3B"/>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12CFD"/>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89A25-CA31-4260-B3E4-247AC04A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21112</Words>
  <Characters>114011</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user</cp:lastModifiedBy>
  <cp:revision>2</cp:revision>
  <cp:lastPrinted>2021-06-14T09:28:00Z</cp:lastPrinted>
  <dcterms:created xsi:type="dcterms:W3CDTF">2023-05-02T10:08:00Z</dcterms:created>
  <dcterms:modified xsi:type="dcterms:W3CDTF">2023-05-02T10:08:00Z</dcterms:modified>
</cp:coreProperties>
</file>